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D284F" w14:textId="345F4E14" w:rsidR="001E096C" w:rsidRDefault="001E096C" w:rsidP="00EE5BBE">
      <w:pPr>
        <w:ind w:left="927" w:hanging="360"/>
      </w:pPr>
      <w:r>
        <w:t>KANITLAR LİSTESİ</w:t>
      </w:r>
    </w:p>
    <w:p w14:paraId="4743377F" w14:textId="77777777" w:rsidR="001E096C" w:rsidRDefault="001E096C" w:rsidP="00EE5BBE">
      <w:pPr>
        <w:ind w:left="927" w:hanging="360"/>
      </w:pPr>
    </w:p>
    <w:p w14:paraId="3B65EDBD" w14:textId="5660002A" w:rsidR="00EE5BBE" w:rsidRPr="001E096C" w:rsidRDefault="00EE5BBE" w:rsidP="00EE5BBE">
      <w:pPr>
        <w:pStyle w:val="ListeParagraf"/>
        <w:numPr>
          <w:ilvl w:val="0"/>
          <w:numId w:val="1"/>
        </w:numPr>
      </w:pPr>
      <w:r w:rsidRPr="001E096C">
        <w:t xml:space="preserve">B.1. </w:t>
      </w:r>
      <w:r w:rsidRPr="001E096C">
        <w:t xml:space="preserve">Gazi Üniversitesi Yüksek Lisans Eğitim Öğretim Uygulama Esasları </w:t>
      </w:r>
      <w:hyperlink r:id="rId5" w:history="1">
        <w:r w:rsidRPr="001E096C">
          <w:rPr>
            <w:rStyle w:val="Kpr"/>
            <w:color w:val="auto"/>
          </w:rPr>
          <w:t>http://fbe.gazi.edu.tr/posts/view/title/lisansustu-egitim-ogretim-uygulama-esaslari-230194?siteUri=fbe</w:t>
        </w:r>
      </w:hyperlink>
    </w:p>
    <w:p w14:paraId="505E3790" w14:textId="77777777" w:rsidR="00EE5BBE" w:rsidRPr="001E096C" w:rsidRDefault="00EE5BBE" w:rsidP="00EE5BBE">
      <w:pPr>
        <w:pStyle w:val="ListeParagraf"/>
      </w:pPr>
    </w:p>
    <w:p w14:paraId="4986693A" w14:textId="48164568" w:rsidR="00EE5BBE" w:rsidRPr="001E096C" w:rsidRDefault="00EE5BBE" w:rsidP="00EE5BBE">
      <w:pPr>
        <w:pStyle w:val="ListeParagraf"/>
        <w:numPr>
          <w:ilvl w:val="0"/>
          <w:numId w:val="1"/>
        </w:numPr>
      </w:pPr>
      <w:r w:rsidRPr="001E096C">
        <w:t>B.2.</w:t>
      </w:r>
      <w:r w:rsidRPr="001E096C">
        <w:t xml:space="preserve">Gazi Üniversitesi Doktora Eğitim-Öğretim Uygulama Esasları  </w:t>
      </w:r>
      <w:hyperlink r:id="rId6" w:history="1">
        <w:r w:rsidRPr="001E096C">
          <w:rPr>
            <w:rStyle w:val="Kpr"/>
            <w:color w:val="auto"/>
          </w:rPr>
          <w:t>http://fbe.gazi.edu.tr/posts/view/title/lisansustu-egitim-ogretim-uygulama-esaslari-230194?siteUri=fbe</w:t>
        </w:r>
      </w:hyperlink>
    </w:p>
    <w:p w14:paraId="447FAEB6" w14:textId="77777777" w:rsidR="00EE5BBE" w:rsidRPr="001E096C" w:rsidRDefault="00EE5BBE" w:rsidP="00EE5BBE">
      <w:pPr>
        <w:pStyle w:val="ListeParagraf"/>
      </w:pPr>
    </w:p>
    <w:p w14:paraId="715E5162" w14:textId="23445D09" w:rsidR="00EE5BBE" w:rsidRPr="001E096C" w:rsidRDefault="00EE5BBE" w:rsidP="00EE5BBE">
      <w:pPr>
        <w:pStyle w:val="ListeParagraf"/>
        <w:numPr>
          <w:ilvl w:val="0"/>
          <w:numId w:val="1"/>
        </w:numPr>
      </w:pPr>
      <w:r w:rsidRPr="001E096C">
        <w:t xml:space="preserve">B.3. </w:t>
      </w:r>
      <w:r w:rsidRPr="001E096C">
        <w:t xml:space="preserve">Gazi Üniversitesine Bağlı Enstitülerde Çevrim içi Yapılacak Lisansüstü Sınavlar ve Tez İzleme Komiteleri Toplantıları İle ilgili Uygulama Esasları </w:t>
      </w:r>
      <w:hyperlink r:id="rId7" w:history="1">
        <w:r w:rsidRPr="001E096C">
          <w:rPr>
            <w:rStyle w:val="Kpr"/>
            <w:color w:val="auto"/>
          </w:rPr>
          <w:t>http://fbe.gazi.edu.tr/posts/view/title/lisansustu-egitim-ogretim-uygulama-esaslari-230194?siteUri=fbe</w:t>
        </w:r>
      </w:hyperlink>
    </w:p>
    <w:p w14:paraId="4A651190" w14:textId="77777777" w:rsidR="00EE5BBE" w:rsidRPr="001E096C" w:rsidRDefault="00EE5BBE" w:rsidP="00EE5BBE">
      <w:r w:rsidRPr="001E096C">
        <w:t xml:space="preserve"> </w:t>
      </w:r>
    </w:p>
    <w:p w14:paraId="225FAFFC" w14:textId="29A84679" w:rsidR="00EE5BBE" w:rsidRPr="001E096C" w:rsidRDefault="00EE5BBE" w:rsidP="00EE5BBE">
      <w:pPr>
        <w:pStyle w:val="ListeParagraf"/>
        <w:numPr>
          <w:ilvl w:val="0"/>
          <w:numId w:val="1"/>
        </w:numPr>
        <w:shd w:val="clear" w:color="auto" w:fill="FFFFFF"/>
        <w:rPr>
          <w:rFonts w:eastAsia="Times New Roman"/>
        </w:rPr>
      </w:pPr>
      <w:r w:rsidRPr="001E096C">
        <w:rPr>
          <w:rFonts w:eastAsia="Times New Roman"/>
        </w:rPr>
        <w:t xml:space="preserve">B.4 </w:t>
      </w:r>
      <w:r w:rsidRPr="001E096C">
        <w:rPr>
          <w:rFonts w:eastAsia="Times New Roman"/>
        </w:rPr>
        <w:t xml:space="preserve">Yüksek Lisans Programları ve Başvuru Koşulları </w:t>
      </w:r>
      <w:hyperlink r:id="rId8" w:history="1">
        <w:r w:rsidRPr="001E096C">
          <w:rPr>
            <w:rStyle w:val="Kpr"/>
            <w:rFonts w:eastAsia="Times New Roman"/>
            <w:color w:val="auto"/>
          </w:rPr>
          <w:t>http://mim-sbp.gazi.edu.tr/posts/view/title/yuksek-lisans-programlari-ve-basvuru-kosullari-259162?siteUri=mim-sbp</w:t>
        </w:r>
      </w:hyperlink>
    </w:p>
    <w:p w14:paraId="4BEF14E3" w14:textId="77777777" w:rsidR="00EE5BBE" w:rsidRPr="001E096C" w:rsidRDefault="00EE5BBE" w:rsidP="00EE5BBE">
      <w:pPr>
        <w:pStyle w:val="ListeParagraf"/>
        <w:shd w:val="clear" w:color="auto" w:fill="FFFFFF"/>
        <w:rPr>
          <w:rFonts w:eastAsia="Times New Roman"/>
        </w:rPr>
      </w:pPr>
    </w:p>
    <w:p w14:paraId="2E01271A" w14:textId="5A26DCEF" w:rsidR="00EE5BBE" w:rsidRPr="001E096C" w:rsidRDefault="00EE5BBE" w:rsidP="00EE5BBE">
      <w:pPr>
        <w:pStyle w:val="ListeParagraf"/>
        <w:numPr>
          <w:ilvl w:val="0"/>
          <w:numId w:val="1"/>
        </w:numPr>
        <w:rPr>
          <w:noProof/>
        </w:rPr>
      </w:pPr>
      <w:r w:rsidRPr="001E096C">
        <w:rPr>
          <w:shd w:val="clear" w:color="auto" w:fill="FFFFFF"/>
        </w:rPr>
        <w:t xml:space="preserve">B.5. </w:t>
      </w:r>
      <w:r w:rsidRPr="001E096C">
        <w:rPr>
          <w:shd w:val="clear" w:color="auto" w:fill="FFFFFF"/>
        </w:rPr>
        <w:t xml:space="preserve">Doktora Programları ve Başvuru Koşulları </w:t>
      </w:r>
      <w:hyperlink r:id="rId9" w:history="1">
        <w:r w:rsidRPr="001E096C">
          <w:rPr>
            <w:rStyle w:val="Kpr"/>
            <w:color w:val="auto"/>
            <w:shd w:val="clear" w:color="auto" w:fill="FFFFFF"/>
          </w:rPr>
          <w:t>http://mim-sbp.gazi.edu.tr/posts/view/title/doktora-programlari-ve-basvuru-kosullari-259163?siteUri=mim-sbp</w:t>
        </w:r>
      </w:hyperlink>
    </w:p>
    <w:p w14:paraId="7D45D3BA" w14:textId="77777777" w:rsidR="00EE5BBE" w:rsidRPr="001E096C" w:rsidRDefault="00EE5BBE" w:rsidP="00EE5BBE">
      <w:pPr>
        <w:pStyle w:val="ListeParagraf"/>
        <w:rPr>
          <w:noProof/>
        </w:rPr>
      </w:pPr>
    </w:p>
    <w:p w14:paraId="7AD88B1D" w14:textId="7F0F484A" w:rsidR="00EE5BBE" w:rsidRPr="001E096C" w:rsidRDefault="00EE5BBE" w:rsidP="00EE5BBE">
      <w:pPr>
        <w:pStyle w:val="ListeParagraf"/>
        <w:numPr>
          <w:ilvl w:val="0"/>
          <w:numId w:val="1"/>
        </w:numPr>
        <w:rPr>
          <w:rStyle w:val="Gl"/>
          <w:b w:val="0"/>
          <w:bCs w:val="0"/>
          <w:noProof/>
        </w:rPr>
      </w:pPr>
      <w:r w:rsidRPr="001E096C">
        <w:rPr>
          <w:rStyle w:val="Gl"/>
          <w:b w:val="0"/>
          <w:bCs w:val="0"/>
          <w:shd w:val="clear" w:color="auto" w:fill="FFFFFF"/>
        </w:rPr>
        <w:t>B.6.</w:t>
      </w:r>
      <w:r w:rsidRPr="001E096C">
        <w:rPr>
          <w:rStyle w:val="Gl"/>
          <w:b w:val="0"/>
          <w:bCs w:val="0"/>
          <w:shd w:val="clear" w:color="auto" w:fill="FFFFFF"/>
        </w:rPr>
        <w:t>Bilimsel Hazırlık Eğitiminde Alınması Gereken Dersler - Türkçe Program</w:t>
      </w:r>
      <w:r w:rsidRPr="001E096C">
        <w:t xml:space="preserve"> </w:t>
      </w:r>
      <w:hyperlink r:id="rId10" w:history="1">
        <w:r w:rsidRPr="001E096C">
          <w:rPr>
            <w:rStyle w:val="Kpr"/>
            <w:color w:val="auto"/>
            <w:shd w:val="clear" w:color="auto" w:fill="FFFFFF"/>
          </w:rPr>
          <w:t>http://mim-sbp.gazi.edu.tr/posts/view/title/lisansustu-bilimsel-hazirlik-253191?siteUri=mim-sbp</w:t>
        </w:r>
      </w:hyperlink>
    </w:p>
    <w:p w14:paraId="605DE42D" w14:textId="77777777" w:rsidR="00EE5BBE" w:rsidRPr="001E096C" w:rsidRDefault="00EE5BBE" w:rsidP="00EE5BBE">
      <w:pPr>
        <w:pStyle w:val="ListeParagraf"/>
        <w:rPr>
          <w:rStyle w:val="Gl"/>
          <w:b w:val="0"/>
          <w:bCs w:val="0"/>
          <w:noProof/>
        </w:rPr>
      </w:pPr>
    </w:p>
    <w:p w14:paraId="0D0769F1" w14:textId="6DEEC473" w:rsidR="00EE5BBE" w:rsidRPr="001E096C" w:rsidRDefault="00EE5BBE" w:rsidP="00EE5BBE">
      <w:pPr>
        <w:pStyle w:val="ListeParagraf"/>
        <w:numPr>
          <w:ilvl w:val="0"/>
          <w:numId w:val="1"/>
        </w:numPr>
        <w:rPr>
          <w:noProof/>
        </w:rPr>
      </w:pPr>
      <w:r w:rsidRPr="001E096C">
        <w:t xml:space="preserve">B.7. </w:t>
      </w:r>
      <w:r w:rsidRPr="001E096C">
        <w:t xml:space="preserve">Şehir Ve Bölge Planlama Bölümü 2020-2021 Güz Dönemi Yüksek Lisans Ve Doktora Dersleri AKTS Formları Türkçe </w:t>
      </w:r>
      <w:hyperlink r:id="rId11" w:history="1">
        <w:r w:rsidRPr="001E096C">
          <w:rPr>
            <w:rStyle w:val="Kpr"/>
            <w:color w:val="auto"/>
          </w:rPr>
          <w:t>http://mim-sbp.gazi.edu.tr/posts/view/title/dersler-%28zorunlu-secmeli%29-249209?siteUri=mim-sbp</w:t>
        </w:r>
      </w:hyperlink>
    </w:p>
    <w:p w14:paraId="707802FD" w14:textId="77777777" w:rsidR="00EE5BBE" w:rsidRPr="001E096C" w:rsidRDefault="00EE5BBE" w:rsidP="00EE5BBE">
      <w:pPr>
        <w:pStyle w:val="ListeParagraf"/>
        <w:rPr>
          <w:noProof/>
        </w:rPr>
      </w:pPr>
    </w:p>
    <w:p w14:paraId="471785D7" w14:textId="6A930E00" w:rsidR="00EE5BBE" w:rsidRPr="001E096C" w:rsidRDefault="00EE5BBE" w:rsidP="00EE5BBE">
      <w:pPr>
        <w:pStyle w:val="ListeParagraf"/>
        <w:numPr>
          <w:ilvl w:val="0"/>
          <w:numId w:val="1"/>
        </w:numPr>
        <w:rPr>
          <w:noProof/>
        </w:rPr>
      </w:pPr>
      <w:r w:rsidRPr="001E096C">
        <w:t>B.8.</w:t>
      </w:r>
      <w:r w:rsidRPr="001E096C">
        <w:t xml:space="preserve">Department Of </w:t>
      </w:r>
      <w:proofErr w:type="spellStart"/>
      <w:r w:rsidRPr="001E096C">
        <w:t>Cıty</w:t>
      </w:r>
      <w:proofErr w:type="spellEnd"/>
      <w:r w:rsidRPr="001E096C">
        <w:t xml:space="preserve"> </w:t>
      </w:r>
      <w:proofErr w:type="spellStart"/>
      <w:r w:rsidRPr="001E096C">
        <w:t>And</w:t>
      </w:r>
      <w:proofErr w:type="spellEnd"/>
      <w:r w:rsidRPr="001E096C">
        <w:t xml:space="preserve"> </w:t>
      </w:r>
      <w:proofErr w:type="spellStart"/>
      <w:r w:rsidRPr="001E096C">
        <w:t>Regıonal</w:t>
      </w:r>
      <w:proofErr w:type="spellEnd"/>
      <w:r w:rsidRPr="001E096C">
        <w:t xml:space="preserve"> </w:t>
      </w:r>
      <w:proofErr w:type="spellStart"/>
      <w:r w:rsidRPr="001E096C">
        <w:t>Plannıng</w:t>
      </w:r>
      <w:proofErr w:type="spellEnd"/>
      <w:r w:rsidRPr="001E096C">
        <w:t xml:space="preserve"> 2020-2021 Fall </w:t>
      </w:r>
      <w:proofErr w:type="spellStart"/>
      <w:r w:rsidRPr="001E096C">
        <w:t>Semester</w:t>
      </w:r>
      <w:proofErr w:type="spellEnd"/>
      <w:r w:rsidRPr="001E096C">
        <w:t xml:space="preserve"> </w:t>
      </w:r>
      <w:proofErr w:type="spellStart"/>
      <w:r w:rsidRPr="001E096C">
        <w:t>Postgraduate</w:t>
      </w:r>
      <w:proofErr w:type="spellEnd"/>
      <w:r w:rsidRPr="001E096C">
        <w:t xml:space="preserve"> Courses </w:t>
      </w:r>
      <w:proofErr w:type="spellStart"/>
      <w:r w:rsidRPr="001E096C">
        <w:t>Ects</w:t>
      </w:r>
      <w:proofErr w:type="spellEnd"/>
      <w:r w:rsidRPr="001E096C">
        <w:t xml:space="preserve"> </w:t>
      </w:r>
      <w:proofErr w:type="spellStart"/>
      <w:r w:rsidRPr="001E096C">
        <w:t>Documents</w:t>
      </w:r>
      <w:proofErr w:type="spellEnd"/>
      <w:r w:rsidRPr="001E096C">
        <w:t xml:space="preserve"> </w:t>
      </w:r>
      <w:proofErr w:type="spellStart"/>
      <w:r w:rsidRPr="001E096C">
        <w:t>Englısh</w:t>
      </w:r>
      <w:proofErr w:type="spellEnd"/>
      <w:r w:rsidRPr="001E096C">
        <w:t xml:space="preserve"> </w:t>
      </w:r>
      <w:hyperlink r:id="rId12" w:history="1">
        <w:r w:rsidRPr="001E096C">
          <w:rPr>
            <w:rStyle w:val="Kpr"/>
            <w:color w:val="auto"/>
          </w:rPr>
          <w:t>http://mim-sbp.gazi.edu.tr/posts/view/title/dersler-%28zorunlu-secmeli%29-249209?siteUri=mim-sbp</w:t>
        </w:r>
      </w:hyperlink>
    </w:p>
    <w:p w14:paraId="6C767287" w14:textId="77777777" w:rsidR="00EE5BBE" w:rsidRPr="001E096C" w:rsidRDefault="00EE5BBE" w:rsidP="00EE5BBE">
      <w:pPr>
        <w:pStyle w:val="ListeParagraf"/>
        <w:rPr>
          <w:rStyle w:val="Gl"/>
          <w:b w:val="0"/>
          <w:bCs w:val="0"/>
          <w:noProof/>
        </w:rPr>
      </w:pPr>
    </w:p>
    <w:p w14:paraId="171494B0" w14:textId="23EFB575" w:rsidR="00EE5BBE" w:rsidRPr="001E096C" w:rsidRDefault="00EE5BBE" w:rsidP="00EE5BBE">
      <w:pPr>
        <w:pStyle w:val="ListeParagraf"/>
        <w:numPr>
          <w:ilvl w:val="0"/>
          <w:numId w:val="1"/>
        </w:numPr>
      </w:pPr>
      <w:r w:rsidRPr="001E096C">
        <w:t>B.9.</w:t>
      </w:r>
      <w:r w:rsidRPr="001E096C">
        <w:t xml:space="preserve">Yüksek Lisans Programı Tam Müfredat Formu  ve Yüksek Lisans Programı Müfredattaki Derslerin Dağılımı </w:t>
      </w:r>
      <w:hyperlink r:id="rId13" w:history="1">
        <w:r w:rsidRPr="001E096C">
          <w:rPr>
            <w:rStyle w:val="Kpr"/>
            <w:color w:val="auto"/>
          </w:rPr>
          <w:t>http://mim-sbp.gazi.edu.tr/posts/view/title/dersler-%28zorunlu-secmeli%29-249209?siteUri=mim-sbp</w:t>
        </w:r>
      </w:hyperlink>
    </w:p>
    <w:p w14:paraId="0B98F04B" w14:textId="77777777" w:rsidR="00EE5BBE" w:rsidRPr="001E096C" w:rsidRDefault="00EE5BBE" w:rsidP="00EE5BBE">
      <w:pPr>
        <w:pStyle w:val="ListeParagraf"/>
      </w:pPr>
    </w:p>
    <w:p w14:paraId="0547243F" w14:textId="1D354839" w:rsidR="00EE5BBE" w:rsidRPr="001E096C" w:rsidRDefault="00EE5BBE" w:rsidP="00EE5BBE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1E096C">
        <w:t>B.10.</w:t>
      </w:r>
      <w:r w:rsidRPr="001E096C">
        <w:t xml:space="preserve">Doktora Programı Tam Müfredat Formu </w:t>
      </w:r>
      <w:hyperlink r:id="rId14" w:history="1">
        <w:r w:rsidRPr="001E096C">
          <w:rPr>
            <w:rStyle w:val="Kpr"/>
            <w:color w:val="auto"/>
          </w:rPr>
          <w:t>http://mim-sbp.gazi.edu.tr/posts/view/title/dersler-%28zorunlu-secmeli%29-249209?siteUri=mim-sbp</w:t>
        </w:r>
      </w:hyperlink>
    </w:p>
    <w:p w14:paraId="178998E7" w14:textId="77777777" w:rsidR="00750845" w:rsidRPr="001E096C" w:rsidRDefault="00750845" w:rsidP="00750845">
      <w:pPr>
        <w:pStyle w:val="ListeParagraf"/>
      </w:pPr>
    </w:p>
    <w:p w14:paraId="20207086" w14:textId="3188C6F8" w:rsidR="00750845" w:rsidRPr="001E096C" w:rsidRDefault="00750845" w:rsidP="00EE5BBE">
      <w:pPr>
        <w:pStyle w:val="ListeParagraf"/>
        <w:numPr>
          <w:ilvl w:val="0"/>
          <w:numId w:val="1"/>
        </w:numPr>
        <w:rPr>
          <w:rStyle w:val="Kpr"/>
          <w:color w:val="auto"/>
          <w:u w:val="none"/>
        </w:rPr>
      </w:pPr>
      <w:r w:rsidRPr="001E096C">
        <w:t>B11.</w:t>
      </w:r>
      <w:r w:rsidRPr="001E096C">
        <w:rPr>
          <w:b/>
          <w:bCs/>
          <w:shd w:val="clear" w:color="auto" w:fill="FFFFFF"/>
        </w:rPr>
        <w:t xml:space="preserve"> </w:t>
      </w:r>
      <w:r w:rsidRPr="001E096C">
        <w:rPr>
          <w:rStyle w:val="Gl"/>
          <w:b w:val="0"/>
          <w:bCs w:val="0"/>
          <w:shd w:val="clear" w:color="auto" w:fill="FFFFFF"/>
        </w:rPr>
        <w:t>2018/31</w:t>
      </w:r>
      <w:r w:rsidRPr="001E096C">
        <w:rPr>
          <w:b/>
          <w:bCs/>
          <w:shd w:val="clear" w:color="auto" w:fill="FFFFFF"/>
        </w:rPr>
        <w:t>- </w:t>
      </w:r>
      <w:r w:rsidRPr="001E096C">
        <w:rPr>
          <w:rStyle w:val="Gl"/>
          <w:b w:val="0"/>
          <w:bCs w:val="0"/>
          <w:shd w:val="clear" w:color="auto" w:fill="FFFFFF"/>
        </w:rPr>
        <w:t xml:space="preserve">“Gazi Üniversitesi Program Açma/Kapatma, Müfredat Oluşturma ve Güncelleme Yönergesi ve </w:t>
      </w:r>
      <w:r w:rsidRPr="001E096C">
        <w:rPr>
          <w:b/>
          <w:bCs/>
          <w:shd w:val="clear" w:color="auto" w:fill="FFFFFF"/>
        </w:rPr>
        <w:t xml:space="preserve"> Ek-1 ve Ek-4’ </w:t>
      </w:r>
      <w:hyperlink r:id="rId15" w:history="1">
        <w:r w:rsidRPr="001E096C">
          <w:rPr>
            <w:rStyle w:val="Kpr"/>
            <w:color w:val="auto"/>
            <w:shd w:val="clear" w:color="auto" w:fill="FFFFFF"/>
          </w:rPr>
          <w:t>https://senato.gazi.edu.tr/karar/135/2117</w:t>
        </w:r>
      </w:hyperlink>
    </w:p>
    <w:p w14:paraId="01C6AAD8" w14:textId="77777777" w:rsidR="00750845" w:rsidRPr="001E096C" w:rsidRDefault="00750845" w:rsidP="00750845">
      <w:pPr>
        <w:pStyle w:val="ListeParagraf"/>
      </w:pPr>
    </w:p>
    <w:p w14:paraId="29ED4782" w14:textId="77777777" w:rsidR="00C1774F" w:rsidRPr="001E096C" w:rsidRDefault="00750845" w:rsidP="00C1774F">
      <w:pPr>
        <w:pStyle w:val="ListeParagraf"/>
        <w:numPr>
          <w:ilvl w:val="0"/>
          <w:numId w:val="1"/>
        </w:numPr>
      </w:pPr>
      <w:r w:rsidRPr="001E096C">
        <w:t>B12.</w:t>
      </w:r>
      <w:r w:rsidRPr="001E096C">
        <w:rPr>
          <w:i/>
          <w:sz w:val="22"/>
          <w:szCs w:val="22"/>
        </w:rPr>
        <w:t xml:space="preserve"> </w:t>
      </w:r>
      <w:r w:rsidRPr="001E096C">
        <w:rPr>
          <w:i/>
          <w:sz w:val="22"/>
          <w:szCs w:val="22"/>
        </w:rPr>
        <w:t>Şehir ve Bölge Planlama Anabilim Dalı Stratejik Planı</w:t>
      </w:r>
    </w:p>
    <w:p w14:paraId="0EDD155B" w14:textId="77777777" w:rsidR="00C1774F" w:rsidRPr="001E096C" w:rsidRDefault="00C1774F" w:rsidP="00C1774F">
      <w:pPr>
        <w:pStyle w:val="ListeParagraf"/>
      </w:pPr>
    </w:p>
    <w:p w14:paraId="46D271A3" w14:textId="569F2095" w:rsidR="00C1774F" w:rsidRPr="001E096C" w:rsidRDefault="00C1774F" w:rsidP="00C1774F">
      <w:pPr>
        <w:pStyle w:val="ListeParagraf"/>
        <w:numPr>
          <w:ilvl w:val="0"/>
          <w:numId w:val="1"/>
        </w:numPr>
      </w:pPr>
      <w:r w:rsidRPr="001E096C">
        <w:t xml:space="preserve">B13. </w:t>
      </w:r>
      <w:r w:rsidRPr="001E096C">
        <w:t>Şehir ve Bölge Planlama Bölümü 2020 Yılı Birim Faaliyet Raporu</w:t>
      </w:r>
    </w:p>
    <w:p w14:paraId="10A70D32" w14:textId="77777777" w:rsidR="002E69D4" w:rsidRPr="001E096C" w:rsidRDefault="002E69D4" w:rsidP="002E69D4">
      <w:pPr>
        <w:pStyle w:val="ListeParagraf"/>
      </w:pPr>
    </w:p>
    <w:p w14:paraId="135F0616" w14:textId="77777777" w:rsidR="003765A7" w:rsidRPr="001E096C" w:rsidRDefault="002E69D4" w:rsidP="003765A7">
      <w:pPr>
        <w:pStyle w:val="ListeParagraf"/>
        <w:numPr>
          <w:ilvl w:val="0"/>
          <w:numId w:val="1"/>
        </w:numPr>
        <w:rPr>
          <w:rFonts w:eastAsia="Times New Roman"/>
          <w:i/>
          <w:u w:val="single"/>
        </w:rPr>
      </w:pPr>
      <w:r w:rsidRPr="001E096C">
        <w:t xml:space="preserve">B. 14. </w:t>
      </w:r>
      <w:r w:rsidRPr="001E096C">
        <w:t xml:space="preserve">2020 Yılı Norm Kadro Planlaması </w:t>
      </w:r>
      <w:hyperlink r:id="rId16">
        <w:r w:rsidRPr="001E096C">
          <w:rPr>
            <w:rFonts w:eastAsia="Times New Roman"/>
            <w:i/>
            <w:u w:val="single"/>
          </w:rPr>
          <w:t>http://gazi.edu.tr/posts/view/title/2020-yili-norm-kadro-planlamasi-238832</w:t>
        </w:r>
      </w:hyperlink>
      <w:r w:rsidRPr="001E096C">
        <w:t xml:space="preserve"> </w:t>
      </w:r>
    </w:p>
    <w:p w14:paraId="3F79241A" w14:textId="77777777" w:rsidR="003765A7" w:rsidRPr="001E096C" w:rsidRDefault="003765A7" w:rsidP="003765A7">
      <w:pPr>
        <w:pStyle w:val="ListeParagraf"/>
      </w:pPr>
    </w:p>
    <w:p w14:paraId="31984277" w14:textId="77777777" w:rsidR="003765A7" w:rsidRPr="001E096C" w:rsidRDefault="002E69D4" w:rsidP="003765A7">
      <w:pPr>
        <w:pStyle w:val="ListeParagraf"/>
        <w:numPr>
          <w:ilvl w:val="0"/>
          <w:numId w:val="1"/>
        </w:numPr>
        <w:rPr>
          <w:rFonts w:eastAsia="Times New Roman"/>
          <w:i/>
          <w:u w:val="single"/>
        </w:rPr>
      </w:pPr>
      <w:r w:rsidRPr="001E096C">
        <w:t xml:space="preserve">B.15. </w:t>
      </w:r>
      <w:r w:rsidRPr="001E096C">
        <w:t xml:space="preserve">Akademik yükseltme kriterleri; </w:t>
      </w:r>
      <w:hyperlink r:id="rId17">
        <w:r w:rsidRPr="001E096C">
          <w:rPr>
            <w:rFonts w:eastAsia="Times New Roman"/>
            <w:i/>
            <w:u w:val="single"/>
          </w:rPr>
          <w:t>http://gazi.edu.tr/akademikolcutkriter/fen/mimarlik.php</w:t>
        </w:r>
      </w:hyperlink>
    </w:p>
    <w:p w14:paraId="393AA2A0" w14:textId="77777777" w:rsidR="003765A7" w:rsidRPr="001E096C" w:rsidRDefault="003765A7" w:rsidP="003765A7">
      <w:pPr>
        <w:pStyle w:val="ListeParagraf"/>
        <w:rPr>
          <w:rFonts w:eastAsia="Times New Roman"/>
          <w:iCs/>
        </w:rPr>
      </w:pPr>
    </w:p>
    <w:p w14:paraId="761375A8" w14:textId="77777777" w:rsidR="003765A7" w:rsidRPr="001E096C" w:rsidRDefault="00365327" w:rsidP="003765A7">
      <w:pPr>
        <w:pStyle w:val="ListeParagraf"/>
        <w:numPr>
          <w:ilvl w:val="0"/>
          <w:numId w:val="1"/>
        </w:numPr>
        <w:rPr>
          <w:rFonts w:eastAsia="Times New Roman"/>
          <w:i/>
          <w:u w:val="single"/>
        </w:rPr>
      </w:pPr>
      <w:r w:rsidRPr="001E096C">
        <w:rPr>
          <w:rFonts w:eastAsia="Times New Roman"/>
          <w:iCs/>
        </w:rPr>
        <w:t xml:space="preserve">B.16. </w:t>
      </w:r>
      <w:bookmarkStart w:id="0" w:name="_Hlk64388606"/>
      <w:r w:rsidRPr="001E096C">
        <w:rPr>
          <w:rFonts w:eastAsia="Times New Roman"/>
          <w:iCs/>
        </w:rPr>
        <w:t>Online Gazi Üniversitesi Akademik  Bilgi Tabanları</w:t>
      </w:r>
      <w:bookmarkEnd w:id="0"/>
    </w:p>
    <w:p w14:paraId="6395B127" w14:textId="77777777" w:rsidR="003765A7" w:rsidRPr="001E096C" w:rsidRDefault="003765A7" w:rsidP="003765A7">
      <w:pPr>
        <w:pStyle w:val="ListeParagraf"/>
      </w:pPr>
    </w:p>
    <w:p w14:paraId="5108B61B" w14:textId="77777777" w:rsidR="003765A7" w:rsidRPr="001E096C" w:rsidRDefault="00365327" w:rsidP="003765A7">
      <w:pPr>
        <w:pStyle w:val="ListeParagraf"/>
        <w:numPr>
          <w:ilvl w:val="0"/>
          <w:numId w:val="1"/>
        </w:numPr>
        <w:rPr>
          <w:rFonts w:eastAsia="Times New Roman"/>
          <w:i/>
          <w:u w:val="single"/>
        </w:rPr>
      </w:pPr>
      <w:r w:rsidRPr="001E096C">
        <w:t>B</w:t>
      </w:r>
      <w:r w:rsidR="008B26E1" w:rsidRPr="001E096C">
        <w:t>.17.</w:t>
      </w:r>
      <w:r w:rsidRPr="001E096C">
        <w:t xml:space="preserve"> </w:t>
      </w:r>
      <w:r w:rsidR="003765A7" w:rsidRPr="001E096C">
        <w:t xml:space="preserve">İç kaynakların birimler arası dağılımı 2020 Yılı Birim Faaliyet Raporu </w:t>
      </w:r>
      <w:r w:rsidR="003765A7" w:rsidRPr="001E096C">
        <w:t xml:space="preserve"> </w:t>
      </w:r>
      <w:r w:rsidRPr="001E096C">
        <w:t xml:space="preserve">BAP Web Sayfası </w:t>
      </w:r>
      <w:hyperlink r:id="rId18">
        <w:r w:rsidRPr="001E096C">
          <w:rPr>
            <w:u w:val="single"/>
          </w:rPr>
          <w:t>http://bap.gazi.edu.tr</w:t>
        </w:r>
      </w:hyperlink>
    </w:p>
    <w:p w14:paraId="563F13AE" w14:textId="77777777" w:rsidR="003765A7" w:rsidRPr="001E096C" w:rsidRDefault="003765A7" w:rsidP="003765A7">
      <w:pPr>
        <w:pStyle w:val="ListeParagraf"/>
      </w:pPr>
    </w:p>
    <w:p w14:paraId="4097249E" w14:textId="35E5F074" w:rsidR="00365327" w:rsidRPr="001E096C" w:rsidRDefault="001E096C" w:rsidP="003765A7">
      <w:pPr>
        <w:pStyle w:val="ListeParagraf"/>
        <w:numPr>
          <w:ilvl w:val="0"/>
          <w:numId w:val="1"/>
        </w:numPr>
        <w:rPr>
          <w:rFonts w:eastAsia="Times New Roman"/>
          <w:i/>
          <w:u w:val="single"/>
        </w:rPr>
      </w:pPr>
      <w:r w:rsidRPr="001E096C">
        <w:t xml:space="preserve">B.18. </w:t>
      </w:r>
      <w:r w:rsidR="00365327" w:rsidRPr="001E096C">
        <w:t xml:space="preserve">BAP Yönergesi </w:t>
      </w:r>
      <w:hyperlink r:id="rId19">
        <w:r w:rsidR="00365327" w:rsidRPr="001E096C">
          <w:rPr>
            <w:u w:val="single"/>
          </w:rPr>
          <w:t>http://bap.gazi.edu.tr/posts/view/title/yonerge-08.02.2017-176958?siteUri=bap</w:t>
        </w:r>
      </w:hyperlink>
    </w:p>
    <w:p w14:paraId="01648A62" w14:textId="77777777" w:rsidR="00365327" w:rsidRPr="001E096C" w:rsidRDefault="00365327" w:rsidP="00365327">
      <w:pPr>
        <w:rPr>
          <w:highlight w:val="yellow"/>
        </w:rPr>
      </w:pPr>
    </w:p>
    <w:p w14:paraId="5650D1A5" w14:textId="4604039D" w:rsidR="00365327" w:rsidRPr="001E096C" w:rsidRDefault="001E096C" w:rsidP="002E69D4">
      <w:pPr>
        <w:pStyle w:val="ListeParagraf"/>
        <w:numPr>
          <w:ilvl w:val="0"/>
          <w:numId w:val="1"/>
        </w:numPr>
        <w:rPr>
          <w:rFonts w:eastAsia="Times New Roman"/>
          <w:iCs/>
        </w:rPr>
      </w:pPr>
      <w:r w:rsidRPr="001E096C">
        <w:rPr>
          <w:rFonts w:eastAsia="Times New Roman"/>
          <w:iCs/>
        </w:rPr>
        <w:t xml:space="preserve">B. 19. YÖK tez tarama </w:t>
      </w:r>
      <w:r w:rsidRPr="001E096C">
        <w:rPr>
          <w:rFonts w:eastAsia="Times New Roman"/>
          <w:iCs/>
        </w:rPr>
        <w:t>https://tez.yok.gov.tr/UlusalTezMerkezi/tarama.jsp</w:t>
      </w:r>
    </w:p>
    <w:p w14:paraId="6C0D54D7" w14:textId="125E4692" w:rsidR="00C1774F" w:rsidRPr="001E096C" w:rsidRDefault="00C1774F" w:rsidP="00365327"/>
    <w:p w14:paraId="568E294E" w14:textId="77777777" w:rsidR="00F674E0" w:rsidRPr="001E096C" w:rsidRDefault="00F674E0"/>
    <w:sectPr w:rsidR="00F674E0" w:rsidRPr="001E0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272D6"/>
    <w:multiLevelType w:val="multilevel"/>
    <w:tmpl w:val="ACAA6C8A"/>
    <w:lvl w:ilvl="0">
      <w:start w:val="1"/>
      <w:numFmt w:val="bullet"/>
      <w:lvlText w:val="⮚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87052C0"/>
    <w:multiLevelType w:val="multilevel"/>
    <w:tmpl w:val="A944369E"/>
    <w:lvl w:ilvl="0">
      <w:start w:val="1"/>
      <w:numFmt w:val="bullet"/>
      <w:lvlText w:val="⮚"/>
      <w:lvlJc w:val="left"/>
      <w:pPr>
        <w:ind w:left="8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10E1B02"/>
    <w:multiLevelType w:val="hybridMultilevel"/>
    <w:tmpl w:val="4A8EB3F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C39"/>
    <w:rsid w:val="001E096C"/>
    <w:rsid w:val="002E69D4"/>
    <w:rsid w:val="00365327"/>
    <w:rsid w:val="003765A7"/>
    <w:rsid w:val="00750845"/>
    <w:rsid w:val="008B26E1"/>
    <w:rsid w:val="00C1774F"/>
    <w:rsid w:val="00D31C39"/>
    <w:rsid w:val="00EE5BBE"/>
    <w:rsid w:val="00F6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50D7"/>
  <w15:chartTrackingRefBased/>
  <w15:docId w15:val="{27D607E2-2F8F-4720-A925-0F9171D0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E5BBE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Balk4">
    <w:name w:val="heading 4"/>
    <w:basedOn w:val="Normal"/>
    <w:next w:val="Normal"/>
    <w:link w:val="Balk4Char"/>
    <w:uiPriority w:val="9"/>
    <w:qFormat/>
    <w:rsid w:val="00365327"/>
    <w:pPr>
      <w:ind w:left="118"/>
      <w:outlineLvl w:val="3"/>
    </w:pPr>
    <w:rPr>
      <w:rFonts w:eastAsia="Times New Roman"/>
      <w:b/>
      <w:i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E5BBE"/>
    <w:rPr>
      <w:b/>
      <w:bCs/>
    </w:rPr>
  </w:style>
  <w:style w:type="paragraph" w:styleId="ListeParagraf">
    <w:name w:val="List Paragraph"/>
    <w:basedOn w:val="Normal"/>
    <w:uiPriority w:val="34"/>
    <w:qFormat/>
    <w:rsid w:val="00EE5BBE"/>
    <w:pPr>
      <w:ind w:left="720"/>
      <w:contextualSpacing/>
    </w:pPr>
  </w:style>
  <w:style w:type="character" w:styleId="Kpr">
    <w:name w:val="Hyperlink"/>
    <w:uiPriority w:val="99"/>
    <w:unhideWhenUsed/>
    <w:rsid w:val="00EE5BBE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rsid w:val="002E69D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rsid w:val="002E69D4"/>
    <w:rPr>
      <w:rFonts w:ascii="Times New Roman" w:eastAsia="Calibri" w:hAnsi="Times New Roman" w:cs="Times New Roman"/>
      <w:b/>
      <w:sz w:val="72"/>
      <w:szCs w:val="72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365327"/>
    <w:rPr>
      <w:rFonts w:ascii="Times New Roman" w:eastAsia="Times New Roman" w:hAnsi="Times New Roman" w:cs="Times New Roman"/>
      <w:b/>
      <w:i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3765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765A7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765A7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765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765A7"/>
    <w:rPr>
      <w:rFonts w:ascii="Times New Roman" w:eastAsia="Calibri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m-sbp.gazi.edu.tr/posts/view/title/yuksek-lisans-programlari-ve-basvuru-kosullari-259162?siteUri=mim-sbp" TargetMode="External"/><Relationship Id="rId13" Type="http://schemas.openxmlformats.org/officeDocument/2006/relationships/hyperlink" Target="http://mim-sbp.gazi.edu.tr/posts/view/title/dersler-%28zorunlu-secmeli%29-249209?siteUri=mim-sbp" TargetMode="External"/><Relationship Id="rId18" Type="http://schemas.openxmlformats.org/officeDocument/2006/relationships/hyperlink" Target="http://bap.gazi.edu.tr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fbe.gazi.edu.tr/posts/view/title/lisansustu-egitim-ogretim-uygulama-esaslari-230194?siteUri=fbe" TargetMode="External"/><Relationship Id="rId12" Type="http://schemas.openxmlformats.org/officeDocument/2006/relationships/hyperlink" Target="http://mim-sbp.gazi.edu.tr/posts/view/title/dersler-%28zorunlu-secmeli%29-249209?siteUri=mim-sbp" TargetMode="External"/><Relationship Id="rId17" Type="http://schemas.openxmlformats.org/officeDocument/2006/relationships/hyperlink" Target="http://gazi.edu.tr/akademikolcutkriter/fen/mimarlik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gazi.edu.tr/posts/view/title/2020-yili-norm-kadro-planlamasi-23883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fbe.gazi.edu.tr/posts/view/title/lisansustu-egitim-ogretim-uygulama-esaslari-230194?siteUri=fbe" TargetMode="External"/><Relationship Id="rId11" Type="http://schemas.openxmlformats.org/officeDocument/2006/relationships/hyperlink" Target="http://mim-sbp.gazi.edu.tr/posts/view/title/dersler-%28zorunlu-secmeli%29-249209?siteUri=mim-sbp" TargetMode="External"/><Relationship Id="rId5" Type="http://schemas.openxmlformats.org/officeDocument/2006/relationships/hyperlink" Target="http://fbe.gazi.edu.tr/posts/view/title/lisansustu-egitim-ogretim-uygulama-esaslari-230194?siteUri=fbe" TargetMode="External"/><Relationship Id="rId15" Type="http://schemas.openxmlformats.org/officeDocument/2006/relationships/hyperlink" Target="https://senato.gazi.edu.tr/karar/135/2117" TargetMode="External"/><Relationship Id="rId10" Type="http://schemas.openxmlformats.org/officeDocument/2006/relationships/hyperlink" Target="http://mim-sbp.gazi.edu.tr/posts/view/title/lisansustu-bilimsel-hazirlik-253191?siteUri=mim-sbp" TargetMode="External"/><Relationship Id="rId19" Type="http://schemas.openxmlformats.org/officeDocument/2006/relationships/hyperlink" Target="http://bap.gazi.edu.tr/posts/view/title/yonerge-08.02.2017-176958?siteUri=ba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m-sbp.gazi.edu.tr/posts/view/title/doktora-programlari-ve-basvuru-kosullari-259163?siteUri=mim-sbp" TargetMode="External"/><Relationship Id="rId14" Type="http://schemas.openxmlformats.org/officeDocument/2006/relationships/hyperlink" Target="http://mim-sbp.gazi.edu.tr/posts/view/title/dersler-%28zorunlu-secmeli%29-249209?siteUri=mim-sbp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 demet</dc:creator>
  <cp:keywords/>
  <dc:description/>
  <cp:lastModifiedBy>demet demet</cp:lastModifiedBy>
  <cp:revision>6</cp:revision>
  <dcterms:created xsi:type="dcterms:W3CDTF">2021-02-16T13:36:00Z</dcterms:created>
  <dcterms:modified xsi:type="dcterms:W3CDTF">2021-02-16T15:04:00Z</dcterms:modified>
</cp:coreProperties>
</file>